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2B42" w14:textId="60D739D6" w:rsidR="00873FE8" w:rsidRDefault="00873FE8" w:rsidP="00873FE8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B512FC">
        <w:rPr>
          <w:rFonts w:asciiTheme="minorHAnsi" w:hAnsiTheme="minorHAnsi" w:cstheme="minorHAnsi"/>
          <w:b/>
        </w:rPr>
        <w:t xml:space="preserve">Allegato </w:t>
      </w:r>
      <w:r w:rsidR="00E905E0">
        <w:rPr>
          <w:rFonts w:asciiTheme="minorHAnsi" w:hAnsiTheme="minorHAnsi" w:cstheme="minorHAnsi"/>
          <w:b/>
        </w:rPr>
        <w:t>B1</w:t>
      </w:r>
      <w:r w:rsidR="00097AB7">
        <w:rPr>
          <w:rFonts w:asciiTheme="minorHAnsi" w:hAnsiTheme="minorHAnsi" w:cstheme="minorHAnsi"/>
          <w:b/>
        </w:rPr>
        <w:t xml:space="preserve"> </w:t>
      </w:r>
      <w:r w:rsidRPr="00B512FC">
        <w:rPr>
          <w:rFonts w:asciiTheme="minorHAnsi" w:hAnsiTheme="minorHAnsi" w:cstheme="minorHAnsi"/>
          <w:b/>
        </w:rPr>
        <w:t xml:space="preserve">– </w:t>
      </w:r>
      <w:r w:rsidR="00E905E0">
        <w:rPr>
          <w:rFonts w:asciiTheme="minorHAnsi" w:hAnsiTheme="minorHAnsi" w:cstheme="minorHAnsi"/>
          <w:b/>
        </w:rPr>
        <w:t>T</w:t>
      </w:r>
      <w:r w:rsidR="00E905E0" w:rsidRPr="00E905E0">
        <w:rPr>
          <w:rFonts w:asciiTheme="minorHAnsi" w:hAnsiTheme="minorHAnsi" w:cstheme="minorHAnsi"/>
          <w:b/>
        </w:rPr>
        <w:t xml:space="preserve">imesheet </w:t>
      </w:r>
      <w:r w:rsidR="00BB4AEF">
        <w:rPr>
          <w:rFonts w:asciiTheme="minorHAnsi" w:hAnsiTheme="minorHAnsi" w:cstheme="minorHAnsi"/>
          <w:b/>
        </w:rPr>
        <w:t xml:space="preserve">trimestrale </w:t>
      </w:r>
      <w:r w:rsidR="00E905E0" w:rsidRPr="00E905E0">
        <w:rPr>
          <w:rFonts w:asciiTheme="minorHAnsi" w:hAnsiTheme="minorHAnsi" w:cstheme="minorHAnsi"/>
          <w:b/>
        </w:rPr>
        <w:t>del D.M.</w:t>
      </w:r>
    </w:p>
    <w:p w14:paraId="5F61A885" w14:textId="1E3A81F3" w:rsidR="00873FE8" w:rsidRPr="00873FE8" w:rsidRDefault="00873FE8" w:rsidP="00BD54B3">
      <w:pPr>
        <w:tabs>
          <w:tab w:val="left" w:pos="11750"/>
        </w:tabs>
        <w:rPr>
          <w:rFonts w:asciiTheme="minorHAnsi" w:hAnsiTheme="minorHAnsi" w:cstheme="minorHAnsi"/>
          <w:b/>
        </w:rPr>
      </w:pPr>
    </w:p>
    <w:p w14:paraId="764477DB" w14:textId="408AEC07" w:rsidR="00873FE8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  <w:r w:rsidRPr="00873FE8">
        <w:rPr>
          <w:rFonts w:asciiTheme="minorHAnsi" w:hAnsiTheme="minorHAnsi" w:cstheme="minorHAnsi"/>
        </w:rPr>
        <w:t>Linee</w:t>
      </w:r>
      <w:r w:rsidRPr="00525352">
        <w:rPr>
          <w:rFonts w:ascii="Arial" w:hAnsi="Arial" w:cs="Arial"/>
        </w:rPr>
        <w:t xml:space="preserve"> Guida per la gestione e la rendicontazione dei progetti</w:t>
      </w:r>
    </w:p>
    <w:p w14:paraId="7C4E276E" w14:textId="0C12F898" w:rsidR="00254623" w:rsidRDefault="003F4253" w:rsidP="00873FE8">
      <w:pPr>
        <w:tabs>
          <w:tab w:val="left" w:pos="56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Avviso Pubblico </w:t>
      </w:r>
      <w:r w:rsidR="00887A32" w:rsidRPr="00887A32">
        <w:rPr>
          <w:rFonts w:ascii="Arial" w:hAnsi="Arial" w:cs="Arial"/>
        </w:rPr>
        <w:t>per la concessione di aiuti alle imprese per la realizzazione di misure per la promozione del Diversity Management</w:t>
      </w:r>
    </w:p>
    <w:p w14:paraId="2DE9D406" w14:textId="77777777" w:rsidR="00DC4723" w:rsidRDefault="00DC4723" w:rsidP="00E905E0">
      <w:pPr>
        <w:tabs>
          <w:tab w:val="left" w:pos="5685"/>
        </w:tabs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9"/>
        <w:gridCol w:w="12074"/>
      </w:tblGrid>
      <w:tr w:rsidR="00E905E0" w14:paraId="619BD76B" w14:textId="77777777" w:rsidTr="009C2007">
        <w:tc>
          <w:tcPr>
            <w:tcW w:w="1068" w:type="pct"/>
            <w:shd w:val="clear" w:color="auto" w:fill="auto"/>
            <w:vAlign w:val="center"/>
          </w:tcPr>
          <w:p w14:paraId="5AB18FB4" w14:textId="77777777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Nome e Cognome del </w:t>
            </w:r>
            <w:r>
              <w:rPr>
                <w:rFonts w:ascii="Arial" w:hAnsi="Arial" w:cs="Arial"/>
              </w:rPr>
              <w:t>D.M.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68E2D896" w14:textId="464DC7B4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E905E0" w14:paraId="4407FF45" w14:textId="77777777" w:rsidTr="009C2007">
        <w:tc>
          <w:tcPr>
            <w:tcW w:w="1068" w:type="pct"/>
            <w:shd w:val="clear" w:color="auto" w:fill="auto"/>
            <w:vAlign w:val="center"/>
          </w:tcPr>
          <w:p w14:paraId="32A41769" w14:textId="1E72173F" w:rsidR="00E905E0" w:rsidRPr="00C70547" w:rsidRDefault="00E905E0" w:rsidP="00BB4AEF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Periodo di riferimento</w:t>
            </w:r>
            <w:r>
              <w:rPr>
                <w:rFonts w:ascii="Arial" w:hAnsi="Arial" w:cs="Arial"/>
              </w:rPr>
              <w:t xml:space="preserve"> del </w:t>
            </w:r>
            <w:r w:rsidR="00BB4AEF">
              <w:rPr>
                <w:rFonts w:ascii="Arial" w:hAnsi="Arial" w:cs="Arial"/>
              </w:rPr>
              <w:t>trimestre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5C22F46E" w14:textId="77777777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dal ____/____/______ al ____/____/______</w:t>
            </w:r>
          </w:p>
        </w:tc>
      </w:tr>
      <w:tr w:rsidR="00375EFE" w14:paraId="66B9696C" w14:textId="77777777" w:rsidTr="009C2007">
        <w:tc>
          <w:tcPr>
            <w:tcW w:w="1068" w:type="pct"/>
            <w:shd w:val="clear" w:color="auto" w:fill="auto"/>
            <w:vAlign w:val="center"/>
          </w:tcPr>
          <w:p w14:paraId="4908BFEA" w14:textId="44B93FDC" w:rsidR="00375EFE" w:rsidRPr="00C70547" w:rsidRDefault="00375EFE" w:rsidP="009C2007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CUP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6FB7515E" w14:textId="533B0668" w:rsidR="00375EFE" w:rsidRPr="00C70547" w:rsidRDefault="00375EFE" w:rsidP="009C200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9C2007" w14:paraId="6A5DE008" w14:textId="77777777" w:rsidTr="009C2007">
        <w:tc>
          <w:tcPr>
            <w:tcW w:w="1068" w:type="pct"/>
            <w:shd w:val="clear" w:color="auto" w:fill="auto"/>
            <w:vAlign w:val="center"/>
          </w:tcPr>
          <w:p w14:paraId="309D4846" w14:textId="1A71A198" w:rsidR="009C2007" w:rsidRDefault="009C2007" w:rsidP="009C2007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1CEA7A2D" w14:textId="77777777" w:rsidR="009C2007" w:rsidRDefault="009C2007" w:rsidP="009C200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E905E0" w14:paraId="56372368" w14:textId="77777777" w:rsidTr="009C2007">
        <w:tc>
          <w:tcPr>
            <w:tcW w:w="1068" w:type="pct"/>
            <w:shd w:val="clear" w:color="auto" w:fill="auto"/>
            <w:vAlign w:val="center"/>
          </w:tcPr>
          <w:p w14:paraId="01D8D5B5" w14:textId="77777777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 xml:space="preserve">Prot. Convenzione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768B39D9" w14:textId="30F32BF1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905E0" w14:paraId="466DC4F9" w14:textId="77777777" w:rsidTr="009C2007">
        <w:tc>
          <w:tcPr>
            <w:tcW w:w="1068" w:type="pct"/>
            <w:shd w:val="clear" w:color="auto" w:fill="auto"/>
            <w:vAlign w:val="center"/>
          </w:tcPr>
          <w:p w14:paraId="1C563B01" w14:textId="77777777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beneficiario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33225042" w14:textId="7BE9976F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</w:tbl>
    <w:p w14:paraId="37DDFFF8" w14:textId="77777777" w:rsidR="00E905E0" w:rsidRDefault="00E905E0" w:rsidP="00E905E0">
      <w:pPr>
        <w:tabs>
          <w:tab w:val="left" w:pos="5685"/>
        </w:tabs>
        <w:rPr>
          <w:rFonts w:ascii="Arial" w:hAnsi="Arial" w:cs="Arial"/>
        </w:rPr>
      </w:pPr>
    </w:p>
    <w:p w14:paraId="12AD696E" w14:textId="77777777" w:rsidR="0036325F" w:rsidRDefault="0036325F" w:rsidP="0036325F">
      <w:pPr>
        <w:spacing w:line="259" w:lineRule="auto"/>
        <w:jc w:val="right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397"/>
      </w:tblGrid>
      <w:tr w:rsidR="0036325F" w14:paraId="2725C3AA" w14:textId="77777777" w:rsidTr="0036325F">
        <w:trPr>
          <w:trHeight w:val="552"/>
          <w:jc w:val="right"/>
        </w:trPr>
        <w:tc>
          <w:tcPr>
            <w:tcW w:w="3397" w:type="dxa"/>
            <w:vAlign w:val="center"/>
          </w:tcPr>
          <w:p w14:paraId="2F8547F1" w14:textId="49BAE749" w:rsidR="0036325F" w:rsidRDefault="00286F01" w:rsidP="00286F01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0DD6BBDD" w14:textId="30F7844F" w:rsidR="003C5026" w:rsidRDefault="00677BEC" w:rsidP="003C5026">
      <w:pPr>
        <w:spacing w:after="160" w:line="259" w:lineRule="auto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A74A0F" w14:textId="77777777" w:rsidR="009C2007" w:rsidRPr="003C5026" w:rsidRDefault="009C2007" w:rsidP="003C5026">
      <w:pPr>
        <w:spacing w:after="160" w:line="259" w:lineRule="auto"/>
        <w:ind w:left="-851" w:firstLine="851"/>
        <w:rPr>
          <w:rFonts w:ascii="Arial" w:hAnsi="Arial" w:cs="Arial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3"/>
        <w:gridCol w:w="4876"/>
        <w:gridCol w:w="4876"/>
      </w:tblGrid>
      <w:tr w:rsidR="0033375B" w:rsidRPr="007E345C" w14:paraId="32EF03B3" w14:textId="77777777" w:rsidTr="0033375B">
        <w:trPr>
          <w:trHeight w:val="397"/>
          <w:tblHeader/>
        </w:trPr>
        <w:tc>
          <w:tcPr>
            <w:tcW w:w="1778" w:type="pct"/>
            <w:vAlign w:val="center"/>
          </w:tcPr>
          <w:p w14:paraId="6EF6EAA8" w14:textId="3B809DD6" w:rsidR="0033375B" w:rsidRPr="007E345C" w:rsidRDefault="0033375B" w:rsidP="00C07FEB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>Attività Svolta</w:t>
            </w:r>
          </w:p>
        </w:tc>
        <w:tc>
          <w:tcPr>
            <w:tcW w:w="1611" w:type="pct"/>
            <w:vAlign w:val="center"/>
          </w:tcPr>
          <w:p w14:paraId="119527D2" w14:textId="7FF4D792" w:rsidR="0033375B" w:rsidRPr="007E345C" w:rsidRDefault="0033375B" w:rsidP="00C07FEB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 xml:space="preserve">Firma </w:t>
            </w:r>
            <w:r>
              <w:rPr>
                <w:rFonts w:asciiTheme="minorHAnsi" w:hAnsiTheme="minorHAnsi" w:cstheme="minorHAnsi"/>
              </w:rPr>
              <w:t>D.M.</w:t>
            </w:r>
          </w:p>
        </w:tc>
        <w:tc>
          <w:tcPr>
            <w:tcW w:w="1611" w:type="pct"/>
            <w:vAlign w:val="center"/>
          </w:tcPr>
          <w:p w14:paraId="0C5EFBD0" w14:textId="1C9FB835" w:rsidR="0033375B" w:rsidRDefault="0033375B" w:rsidP="00C07F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rappresentante legale beneficiario</w:t>
            </w:r>
          </w:p>
        </w:tc>
      </w:tr>
      <w:tr w:rsidR="0033375B" w:rsidRPr="007E345C" w14:paraId="049FE608" w14:textId="77777777" w:rsidTr="0033375B">
        <w:trPr>
          <w:trHeight w:val="397"/>
        </w:trPr>
        <w:tc>
          <w:tcPr>
            <w:tcW w:w="1778" w:type="pct"/>
            <w:vMerge w:val="restart"/>
          </w:tcPr>
          <w:p w14:paraId="6A3356C5" w14:textId="20836A12" w:rsidR="0033375B" w:rsidRDefault="0033375B" w:rsidP="00A57C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Es. Controllo, monitoraggio, supervisione.</w:t>
            </w:r>
          </w:p>
          <w:p w14:paraId="7C3144C2" w14:textId="77777777" w:rsidR="0033375B" w:rsidRDefault="0033375B" w:rsidP="00A57C3A">
            <w:pPr>
              <w:rPr>
                <w:rFonts w:asciiTheme="minorHAnsi" w:hAnsiTheme="minorHAnsi" w:cstheme="minorHAnsi"/>
              </w:rPr>
            </w:pPr>
          </w:p>
          <w:p w14:paraId="20A73B2D" w14:textId="5E075090" w:rsidR="0033375B" w:rsidRPr="007E345C" w:rsidRDefault="0033375B" w:rsidP="00BE64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 una sintetica descrizione della stessa </w:t>
            </w:r>
          </w:p>
        </w:tc>
        <w:tc>
          <w:tcPr>
            <w:tcW w:w="1611" w:type="pct"/>
            <w:vMerge w:val="restart"/>
            <w:vAlign w:val="center"/>
          </w:tcPr>
          <w:p w14:paraId="4A95F1E8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 w:val="restart"/>
          </w:tcPr>
          <w:p w14:paraId="1FA1289E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</w:tr>
      <w:tr w:rsidR="0033375B" w:rsidRPr="007E345C" w14:paraId="07BE19E1" w14:textId="77777777" w:rsidTr="0033375B">
        <w:trPr>
          <w:trHeight w:val="397"/>
        </w:trPr>
        <w:tc>
          <w:tcPr>
            <w:tcW w:w="1778" w:type="pct"/>
            <w:vMerge/>
          </w:tcPr>
          <w:p w14:paraId="7D7D1DEE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  <w:vAlign w:val="center"/>
          </w:tcPr>
          <w:p w14:paraId="43F24040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</w:tcPr>
          <w:p w14:paraId="3B31FCDA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</w:tr>
      <w:tr w:rsidR="0033375B" w:rsidRPr="007E345C" w14:paraId="753CAB4B" w14:textId="77777777" w:rsidTr="0033375B">
        <w:trPr>
          <w:trHeight w:val="397"/>
        </w:trPr>
        <w:tc>
          <w:tcPr>
            <w:tcW w:w="1778" w:type="pct"/>
            <w:vMerge/>
          </w:tcPr>
          <w:p w14:paraId="591AED1D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  <w:vAlign w:val="center"/>
          </w:tcPr>
          <w:p w14:paraId="79074813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</w:tcPr>
          <w:p w14:paraId="67BA6835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</w:tr>
      <w:tr w:rsidR="0033375B" w:rsidRPr="007E345C" w14:paraId="7013E93E" w14:textId="77777777" w:rsidTr="0033375B">
        <w:trPr>
          <w:trHeight w:val="397"/>
        </w:trPr>
        <w:tc>
          <w:tcPr>
            <w:tcW w:w="1778" w:type="pct"/>
            <w:vMerge/>
          </w:tcPr>
          <w:p w14:paraId="51187D48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  <w:vAlign w:val="center"/>
          </w:tcPr>
          <w:p w14:paraId="338B0EB8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</w:tcPr>
          <w:p w14:paraId="0C2E8794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</w:tr>
      <w:tr w:rsidR="0033375B" w:rsidRPr="007E345C" w14:paraId="5B0EE5C7" w14:textId="77777777" w:rsidTr="0033375B">
        <w:trPr>
          <w:trHeight w:val="397"/>
        </w:trPr>
        <w:tc>
          <w:tcPr>
            <w:tcW w:w="1778" w:type="pct"/>
            <w:vMerge/>
          </w:tcPr>
          <w:p w14:paraId="480D5E8D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  <w:vAlign w:val="center"/>
          </w:tcPr>
          <w:p w14:paraId="43F122DC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</w:tcPr>
          <w:p w14:paraId="051A3FD1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</w:tr>
      <w:tr w:rsidR="0033375B" w:rsidRPr="007E345C" w14:paraId="534F5288" w14:textId="77777777" w:rsidTr="0033375B">
        <w:trPr>
          <w:trHeight w:val="397"/>
        </w:trPr>
        <w:tc>
          <w:tcPr>
            <w:tcW w:w="1778" w:type="pct"/>
            <w:vMerge/>
          </w:tcPr>
          <w:p w14:paraId="53DB9AA2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  <w:vAlign w:val="center"/>
          </w:tcPr>
          <w:p w14:paraId="2AC824FA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</w:tcPr>
          <w:p w14:paraId="24E3D42C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</w:tr>
      <w:tr w:rsidR="0033375B" w:rsidRPr="007E345C" w14:paraId="79CBF0C8" w14:textId="77777777" w:rsidTr="0033375B">
        <w:trPr>
          <w:trHeight w:val="397"/>
        </w:trPr>
        <w:tc>
          <w:tcPr>
            <w:tcW w:w="1778" w:type="pct"/>
            <w:vMerge/>
          </w:tcPr>
          <w:p w14:paraId="4CB7E469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  <w:vAlign w:val="center"/>
          </w:tcPr>
          <w:p w14:paraId="45C2711A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</w:tcPr>
          <w:p w14:paraId="0EDE1B59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</w:tr>
      <w:tr w:rsidR="0033375B" w:rsidRPr="007E345C" w14:paraId="2206E319" w14:textId="77777777" w:rsidTr="0033375B">
        <w:trPr>
          <w:trHeight w:val="397"/>
        </w:trPr>
        <w:tc>
          <w:tcPr>
            <w:tcW w:w="1778" w:type="pct"/>
            <w:vMerge/>
          </w:tcPr>
          <w:p w14:paraId="4469F32F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  <w:vAlign w:val="center"/>
          </w:tcPr>
          <w:p w14:paraId="2FA3247F" w14:textId="77777777" w:rsidR="0033375B" w:rsidRPr="007E345C" w:rsidRDefault="0033375B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vMerge/>
          </w:tcPr>
          <w:p w14:paraId="64B8D66C" w14:textId="77777777" w:rsidR="0033375B" w:rsidRDefault="0033375B" w:rsidP="00C07FEB">
            <w:pPr>
              <w:rPr>
                <w:rFonts w:asciiTheme="minorHAnsi" w:hAnsiTheme="minorHAnsi" w:cstheme="minorHAnsi"/>
              </w:rPr>
            </w:pPr>
          </w:p>
        </w:tc>
      </w:tr>
    </w:tbl>
    <w:p w14:paraId="6B5D6F33" w14:textId="77777777" w:rsidR="00A57C3A" w:rsidRDefault="00A57C3A" w:rsidP="006B0E99">
      <w:pPr>
        <w:pStyle w:val="DGServp1"/>
        <w:spacing w:after="0" w:line="360" w:lineRule="auto"/>
        <w:ind w:right="111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 si precisa che una giornata uomo, convenzionalmente, ha una durata di n. 8 ore e che il D.M. deve</w:t>
      </w:r>
      <w:r w:rsidRPr="008A68FE">
        <w:rPr>
          <w:rFonts w:ascii="Arial" w:hAnsi="Arial" w:cs="Arial"/>
          <w:b/>
          <w:sz w:val="16"/>
          <w:szCs w:val="16"/>
        </w:rPr>
        <w:t xml:space="preserve"> garanti</w:t>
      </w:r>
      <w:r>
        <w:rPr>
          <w:rFonts w:ascii="Arial" w:hAnsi="Arial" w:cs="Arial"/>
          <w:b/>
          <w:sz w:val="16"/>
          <w:szCs w:val="16"/>
        </w:rPr>
        <w:t>r</w:t>
      </w:r>
      <w:r w:rsidRPr="008A68FE">
        <w:rPr>
          <w:rFonts w:ascii="Arial" w:hAnsi="Arial" w:cs="Arial"/>
          <w:b/>
          <w:sz w:val="16"/>
          <w:szCs w:val="16"/>
        </w:rPr>
        <w:t xml:space="preserve">e almeno n. 48 giornate di servizio distribuite nell’arco della durata complessiva del Progetto D.M. </w:t>
      </w:r>
      <w:r>
        <w:rPr>
          <w:rFonts w:ascii="Arial" w:hAnsi="Arial" w:cs="Arial"/>
          <w:b/>
          <w:sz w:val="16"/>
          <w:szCs w:val="16"/>
        </w:rPr>
        <w:t>pari a n.12 mesi.</w:t>
      </w:r>
    </w:p>
    <w:p w14:paraId="45372415" w14:textId="25BA5560" w:rsidR="003D6391" w:rsidRDefault="003D6391" w:rsidP="00277B41">
      <w:pPr>
        <w:pStyle w:val="DGServp1"/>
        <w:spacing w:after="120" w:line="360" w:lineRule="auto"/>
        <w:ind w:left="-142" w:right="-1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31"/>
        <w:gridCol w:w="7022"/>
      </w:tblGrid>
      <w:tr w:rsidR="00313DC3" w:rsidRPr="00B40E46" w14:paraId="775D5C0C" w14:textId="77777777" w:rsidTr="00545BB3">
        <w:tc>
          <w:tcPr>
            <w:tcW w:w="5000" w:type="pct"/>
            <w:gridSpan w:val="2"/>
            <w:shd w:val="clear" w:color="auto" w:fill="auto"/>
          </w:tcPr>
          <w:p w14:paraId="07C3A353" w14:textId="77777777" w:rsidR="00313DC3" w:rsidRPr="00B40E46" w:rsidRDefault="00313DC3" w:rsidP="00545BB3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E46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313DC3" w:rsidRPr="00B40E46" w14:paraId="172D9C79" w14:textId="77777777" w:rsidTr="007545E6">
        <w:tc>
          <w:tcPr>
            <w:tcW w:w="2713" w:type="pct"/>
            <w:shd w:val="clear" w:color="auto" w:fill="auto"/>
          </w:tcPr>
          <w:p w14:paraId="53A141B4" w14:textId="77777777" w:rsidR="00313DC3" w:rsidRPr="00B40E46" w:rsidRDefault="00313DC3" w:rsidP="00545BB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pct"/>
            <w:shd w:val="clear" w:color="auto" w:fill="auto"/>
          </w:tcPr>
          <w:p w14:paraId="6C626E47" w14:textId="2F11D952" w:rsidR="00313DC3" w:rsidRPr="00B40E46" w:rsidRDefault="00313DC3" w:rsidP="00A154E1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8F">
              <w:rPr>
                <w:rFonts w:ascii="Arial" w:hAnsi="Arial" w:cs="Arial"/>
                <w:sz w:val="18"/>
                <w:szCs w:val="18"/>
              </w:rPr>
              <w:t>Timbro e Firma digitale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  <w:r w:rsidRPr="00552A8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A154E1">
              <w:rPr>
                <w:rFonts w:ascii="Arial" w:hAnsi="Arial" w:cs="Arial"/>
                <w:sz w:val="18"/>
                <w:szCs w:val="18"/>
              </w:rPr>
              <w:t>B</w:t>
            </w:r>
            <w:r w:rsidRPr="00552A8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313DC3" w14:paraId="67A0640E" w14:textId="77777777" w:rsidTr="007545E6">
        <w:trPr>
          <w:trHeight w:val="650"/>
        </w:trPr>
        <w:tc>
          <w:tcPr>
            <w:tcW w:w="2713" w:type="pct"/>
            <w:shd w:val="clear" w:color="auto" w:fill="auto"/>
          </w:tcPr>
          <w:p w14:paraId="4BD8790A" w14:textId="77777777" w:rsidR="00313DC3" w:rsidRPr="00B21184" w:rsidRDefault="00313DC3" w:rsidP="00545BB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</w:tcPr>
          <w:p w14:paraId="4AA85F7B" w14:textId="77777777" w:rsidR="00313DC3" w:rsidRDefault="00313DC3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  <w:p w14:paraId="3863CC46" w14:textId="77777777" w:rsidR="00313DC3" w:rsidRPr="00B21184" w:rsidRDefault="00313DC3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</w:tc>
      </w:tr>
    </w:tbl>
    <w:p w14:paraId="47F60BFF" w14:textId="77777777" w:rsidR="003D6391" w:rsidRDefault="003D6391" w:rsidP="00692B1F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3405FE19" w14:textId="77777777" w:rsidR="00692B1F" w:rsidRDefault="00692B1F" w:rsidP="00232AA5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>
        <w:rPr>
          <w:rFonts w:ascii="Arial" w:hAnsi="Arial" w:cs="Arial"/>
          <w:b/>
          <w:sz w:val="16"/>
          <w:szCs w:val="16"/>
        </w:rPr>
        <w:t>del legale rappresentante</w:t>
      </w:r>
    </w:p>
    <w:tbl>
      <w:tblPr>
        <w:tblStyle w:val="TableGrid"/>
        <w:tblpPr w:leftFromText="141" w:rightFromText="141" w:vertAnchor="text" w:horzAnchor="page" w:tblpX="11311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</w:tblGrid>
      <w:tr w:rsidR="004E7E83" w14:paraId="4386752D" w14:textId="77777777" w:rsidTr="004E7E83">
        <w:trPr>
          <w:trHeight w:val="552"/>
        </w:trPr>
        <w:tc>
          <w:tcPr>
            <w:tcW w:w="3397" w:type="dxa"/>
            <w:vAlign w:val="center"/>
          </w:tcPr>
          <w:p w14:paraId="054F052E" w14:textId="77777777" w:rsidR="004E7E83" w:rsidRDefault="004E7E83" w:rsidP="004E7E83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6DC801A7" w14:textId="344F6EDD" w:rsidR="001A6491" w:rsidRPr="00683785" w:rsidRDefault="001A6491" w:rsidP="00232AA5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>
        <w:rPr>
          <w:rFonts w:ascii="Arial" w:hAnsi="Arial" w:cs="Arial"/>
          <w:b/>
          <w:sz w:val="16"/>
          <w:szCs w:val="16"/>
        </w:rPr>
        <w:t>del D.M.</w:t>
      </w:r>
    </w:p>
    <w:p w14:paraId="15660691" w14:textId="77777777" w:rsidR="00254623" w:rsidRDefault="00254623" w:rsidP="00313DC3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jc w:val="both"/>
        <w:rPr>
          <w:rFonts w:ascii="Arial" w:hAnsi="Arial" w:cs="Arial"/>
        </w:rPr>
      </w:pPr>
    </w:p>
    <w:sectPr w:rsidR="00254623" w:rsidSect="00F1247C">
      <w:footerReference w:type="default" r:id="rId8"/>
      <w:headerReference w:type="first" r:id="rId9"/>
      <w:footerReference w:type="first" r:id="rId10"/>
      <w:pgSz w:w="16839" w:h="11907" w:orient="landscape" w:code="9"/>
      <w:pgMar w:top="851" w:right="851" w:bottom="851" w:left="851" w:header="799" w:footer="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3115C" w14:textId="77777777" w:rsidR="00275D9D" w:rsidRDefault="00275D9D" w:rsidP="00525352">
      <w:r>
        <w:separator/>
      </w:r>
    </w:p>
  </w:endnote>
  <w:endnote w:type="continuationSeparator" w:id="0">
    <w:p w14:paraId="4730B3A0" w14:textId="77777777" w:rsidR="00275D9D" w:rsidRDefault="00275D9D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50C2" w14:textId="77777777" w:rsidR="00313DC3" w:rsidRPr="00CD70DD" w:rsidRDefault="00313DC3" w:rsidP="00313DC3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489F21DB" wp14:editId="1BE2BA02">
          <wp:extent cx="4333240" cy="647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5AF7FD" w14:textId="05F5DDAB" w:rsidR="00525352" w:rsidRPr="00313DC3" w:rsidRDefault="00313DC3" w:rsidP="00313DC3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F55CB8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F55CB8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544BA" w14:textId="77777777" w:rsidR="00313DC3" w:rsidRPr="00CD70DD" w:rsidRDefault="00313DC3" w:rsidP="00313DC3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46B31F68" wp14:editId="60C8A236">
          <wp:extent cx="4333240" cy="6477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3DEEA4" w14:textId="655E20A6" w:rsidR="00F1247C" w:rsidRPr="00313DC3" w:rsidRDefault="00313DC3" w:rsidP="00313DC3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275D9D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275D9D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FBFAB" w14:textId="77777777" w:rsidR="00275D9D" w:rsidRDefault="00275D9D" w:rsidP="00525352">
      <w:r>
        <w:separator/>
      </w:r>
    </w:p>
  </w:footnote>
  <w:footnote w:type="continuationSeparator" w:id="0">
    <w:p w14:paraId="2786F51C" w14:textId="77777777" w:rsidR="00275D9D" w:rsidRDefault="00275D9D" w:rsidP="00525352">
      <w:r>
        <w:continuationSeparator/>
      </w:r>
    </w:p>
  </w:footnote>
  <w:footnote w:id="1">
    <w:p w14:paraId="0F2B69FF" w14:textId="77777777" w:rsidR="00313DC3" w:rsidRPr="00E476D4" w:rsidRDefault="00313DC3" w:rsidP="00313DC3">
      <w:pPr>
        <w:pStyle w:val="FootnoteTex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476D4">
        <w:rPr>
          <w:rFonts w:asciiTheme="minorHAnsi" w:hAnsiTheme="minorHAnsi" w:cstheme="minorHAnsi"/>
          <w:sz w:val="16"/>
          <w:szCs w:val="16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5474E85D" w:rsidR="0017732C" w:rsidRPr="00A16AF5" w:rsidRDefault="00FC0F47" w:rsidP="0017732C">
    <w:pPr>
      <w:pStyle w:val="Header"/>
      <w:jc w:val="center"/>
    </w:pPr>
    <w:r>
      <w:rPr>
        <w:noProof/>
      </w:rPr>
      <w:drawing>
        <wp:inline distT="0" distB="0" distL="0" distR="0" wp14:anchorId="31221EF6" wp14:editId="5F8B876B">
          <wp:extent cx="2693324" cy="12635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DD0353" w14:textId="7AD93BD0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76D56449" w14:textId="04FFE917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 w:rsidR="00FC0F47">
      <w:rPr>
        <w:rFonts w:ascii="Calibri" w:hAnsi="Calibri"/>
        <w:b/>
        <w:noProof/>
        <w:sz w:val="16"/>
        <w:szCs w:val="16"/>
      </w:rPr>
      <w:t>Lavoro</w:t>
    </w:r>
  </w:p>
  <w:p w14:paraId="73753C41" w14:textId="77777777" w:rsidR="0017732C" w:rsidRDefault="0017732C" w:rsidP="0017732C">
    <w:pPr>
      <w:pStyle w:val="Header"/>
      <w:jc w:val="center"/>
    </w:pPr>
  </w:p>
  <w:tbl>
    <w:tblPr>
      <w:tblW w:w="3467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93"/>
    </w:tblGrid>
    <w:tr w:rsidR="00227A5D" w:rsidRPr="00926B07" w14:paraId="124E8CA1" w14:textId="77777777" w:rsidTr="009C2007">
      <w:tc>
        <w:tcPr>
          <w:tcW w:w="5000" w:type="pct"/>
        </w:tcPr>
        <w:p w14:paraId="6E67E288" w14:textId="793F4A51" w:rsidR="00227A5D" w:rsidRPr="00BD54B3" w:rsidRDefault="00227A5D" w:rsidP="001F471B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56E6761C" w:rsidR="00227A5D" w:rsidRPr="00BD54B3" w:rsidRDefault="00227A5D" w:rsidP="00887A3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17E85"/>
    <w:rsid w:val="0003660F"/>
    <w:rsid w:val="00097AB7"/>
    <w:rsid w:val="000A281D"/>
    <w:rsid w:val="000A7016"/>
    <w:rsid w:val="000E39D5"/>
    <w:rsid w:val="000E4460"/>
    <w:rsid w:val="000E640D"/>
    <w:rsid w:val="001077C1"/>
    <w:rsid w:val="001112A3"/>
    <w:rsid w:val="00127309"/>
    <w:rsid w:val="00165EDB"/>
    <w:rsid w:val="0017019E"/>
    <w:rsid w:val="0017732C"/>
    <w:rsid w:val="00181A60"/>
    <w:rsid w:val="00185CD7"/>
    <w:rsid w:val="00193CE9"/>
    <w:rsid w:val="00197CC5"/>
    <w:rsid w:val="001A6491"/>
    <w:rsid w:val="001B3595"/>
    <w:rsid w:val="001D778F"/>
    <w:rsid w:val="001F1899"/>
    <w:rsid w:val="001F471B"/>
    <w:rsid w:val="00207DA9"/>
    <w:rsid w:val="0021231D"/>
    <w:rsid w:val="00227A5D"/>
    <w:rsid w:val="00232AA5"/>
    <w:rsid w:val="00254623"/>
    <w:rsid w:val="00275D9D"/>
    <w:rsid w:val="00277B41"/>
    <w:rsid w:val="00277EFE"/>
    <w:rsid w:val="0028516C"/>
    <w:rsid w:val="00286F01"/>
    <w:rsid w:val="00292F1C"/>
    <w:rsid w:val="002B575F"/>
    <w:rsid w:val="002C784A"/>
    <w:rsid w:val="002E67C7"/>
    <w:rsid w:val="002F515E"/>
    <w:rsid w:val="003077DE"/>
    <w:rsid w:val="0031001C"/>
    <w:rsid w:val="00313DC3"/>
    <w:rsid w:val="0033375B"/>
    <w:rsid w:val="00353D79"/>
    <w:rsid w:val="00362526"/>
    <w:rsid w:val="0036325F"/>
    <w:rsid w:val="00375EFE"/>
    <w:rsid w:val="003A4F3B"/>
    <w:rsid w:val="003A5687"/>
    <w:rsid w:val="003C37E8"/>
    <w:rsid w:val="003C5026"/>
    <w:rsid w:val="003D6391"/>
    <w:rsid w:val="003F4253"/>
    <w:rsid w:val="004117BB"/>
    <w:rsid w:val="00436327"/>
    <w:rsid w:val="00443ECD"/>
    <w:rsid w:val="00466F11"/>
    <w:rsid w:val="004739A2"/>
    <w:rsid w:val="004773DA"/>
    <w:rsid w:val="00482A76"/>
    <w:rsid w:val="00486C94"/>
    <w:rsid w:val="00491584"/>
    <w:rsid w:val="004A0FC4"/>
    <w:rsid w:val="004A2BCE"/>
    <w:rsid w:val="004C7322"/>
    <w:rsid w:val="004D481B"/>
    <w:rsid w:val="004D79B5"/>
    <w:rsid w:val="004E7E83"/>
    <w:rsid w:val="004F01FE"/>
    <w:rsid w:val="00510C14"/>
    <w:rsid w:val="00514D65"/>
    <w:rsid w:val="00515B2D"/>
    <w:rsid w:val="00525352"/>
    <w:rsid w:val="00531515"/>
    <w:rsid w:val="00550711"/>
    <w:rsid w:val="00560428"/>
    <w:rsid w:val="00561F11"/>
    <w:rsid w:val="0057092A"/>
    <w:rsid w:val="00585F1E"/>
    <w:rsid w:val="00590457"/>
    <w:rsid w:val="005C545E"/>
    <w:rsid w:val="005D1794"/>
    <w:rsid w:val="005F1D8A"/>
    <w:rsid w:val="005F28F4"/>
    <w:rsid w:val="005F43E9"/>
    <w:rsid w:val="00632CFA"/>
    <w:rsid w:val="00633A58"/>
    <w:rsid w:val="006348AE"/>
    <w:rsid w:val="0063703C"/>
    <w:rsid w:val="0064067C"/>
    <w:rsid w:val="00642CC4"/>
    <w:rsid w:val="00663680"/>
    <w:rsid w:val="00677BEC"/>
    <w:rsid w:val="00683785"/>
    <w:rsid w:val="00692B1F"/>
    <w:rsid w:val="00695D61"/>
    <w:rsid w:val="006964E6"/>
    <w:rsid w:val="006B0E99"/>
    <w:rsid w:val="006D0680"/>
    <w:rsid w:val="006D13AB"/>
    <w:rsid w:val="006E6E88"/>
    <w:rsid w:val="00703FD3"/>
    <w:rsid w:val="0071326B"/>
    <w:rsid w:val="007545E6"/>
    <w:rsid w:val="0076681E"/>
    <w:rsid w:val="007674BF"/>
    <w:rsid w:val="00777E6A"/>
    <w:rsid w:val="007B18B2"/>
    <w:rsid w:val="007E345C"/>
    <w:rsid w:val="0080288C"/>
    <w:rsid w:val="00803260"/>
    <w:rsid w:val="00812CB8"/>
    <w:rsid w:val="0084459B"/>
    <w:rsid w:val="00844FFC"/>
    <w:rsid w:val="00864202"/>
    <w:rsid w:val="00873FE8"/>
    <w:rsid w:val="00876AAD"/>
    <w:rsid w:val="00880A16"/>
    <w:rsid w:val="00881C95"/>
    <w:rsid w:val="00887A32"/>
    <w:rsid w:val="00890E9A"/>
    <w:rsid w:val="00892F5F"/>
    <w:rsid w:val="00895B5F"/>
    <w:rsid w:val="008A3884"/>
    <w:rsid w:val="008A6A6C"/>
    <w:rsid w:val="008D1BE1"/>
    <w:rsid w:val="008F295A"/>
    <w:rsid w:val="008F5117"/>
    <w:rsid w:val="00902B89"/>
    <w:rsid w:val="00911938"/>
    <w:rsid w:val="00916CE2"/>
    <w:rsid w:val="00930389"/>
    <w:rsid w:val="00940791"/>
    <w:rsid w:val="00940D34"/>
    <w:rsid w:val="00972F2F"/>
    <w:rsid w:val="00985FF2"/>
    <w:rsid w:val="009A6D85"/>
    <w:rsid w:val="009A7F47"/>
    <w:rsid w:val="009B3E63"/>
    <w:rsid w:val="009B43F8"/>
    <w:rsid w:val="009C2007"/>
    <w:rsid w:val="00A154E1"/>
    <w:rsid w:val="00A31B5B"/>
    <w:rsid w:val="00A40B73"/>
    <w:rsid w:val="00A5073A"/>
    <w:rsid w:val="00A571B5"/>
    <w:rsid w:val="00A57C3A"/>
    <w:rsid w:val="00A71E98"/>
    <w:rsid w:val="00A76B31"/>
    <w:rsid w:val="00AC026D"/>
    <w:rsid w:val="00AC2739"/>
    <w:rsid w:val="00AD44FB"/>
    <w:rsid w:val="00B13AF8"/>
    <w:rsid w:val="00B47606"/>
    <w:rsid w:val="00B512FC"/>
    <w:rsid w:val="00B643DC"/>
    <w:rsid w:val="00B70C8B"/>
    <w:rsid w:val="00BA4D53"/>
    <w:rsid w:val="00BA5C5F"/>
    <w:rsid w:val="00BB4AEF"/>
    <w:rsid w:val="00BC28A4"/>
    <w:rsid w:val="00BC4CDF"/>
    <w:rsid w:val="00BD3FB6"/>
    <w:rsid w:val="00BD54B3"/>
    <w:rsid w:val="00BD65C4"/>
    <w:rsid w:val="00BD7F70"/>
    <w:rsid w:val="00BE64C9"/>
    <w:rsid w:val="00C317B5"/>
    <w:rsid w:val="00C33072"/>
    <w:rsid w:val="00C3773E"/>
    <w:rsid w:val="00C40413"/>
    <w:rsid w:val="00C70547"/>
    <w:rsid w:val="00C72A6B"/>
    <w:rsid w:val="00C913F9"/>
    <w:rsid w:val="00C94241"/>
    <w:rsid w:val="00C97E0D"/>
    <w:rsid w:val="00CE0CA0"/>
    <w:rsid w:val="00CE6EA8"/>
    <w:rsid w:val="00D00D65"/>
    <w:rsid w:val="00D14648"/>
    <w:rsid w:val="00D41B71"/>
    <w:rsid w:val="00D741D3"/>
    <w:rsid w:val="00DC4723"/>
    <w:rsid w:val="00DD01D6"/>
    <w:rsid w:val="00E14FFE"/>
    <w:rsid w:val="00E31AA1"/>
    <w:rsid w:val="00E33578"/>
    <w:rsid w:val="00E466C7"/>
    <w:rsid w:val="00E7463B"/>
    <w:rsid w:val="00E905E0"/>
    <w:rsid w:val="00EB5853"/>
    <w:rsid w:val="00EE3EC5"/>
    <w:rsid w:val="00EF49F6"/>
    <w:rsid w:val="00F1247C"/>
    <w:rsid w:val="00F239DB"/>
    <w:rsid w:val="00F27230"/>
    <w:rsid w:val="00F27F17"/>
    <w:rsid w:val="00F40958"/>
    <w:rsid w:val="00F43287"/>
    <w:rsid w:val="00F44FD6"/>
    <w:rsid w:val="00F54DD1"/>
    <w:rsid w:val="00F55CB8"/>
    <w:rsid w:val="00F875FF"/>
    <w:rsid w:val="00FC0F47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3FE8"/>
    <w:rPr>
      <w:rFonts w:asciiTheme="majorHAnsi" w:eastAsiaTheme="majorEastAsia" w:hAnsiTheme="majorHAnsi" w:cstheme="majorBidi"/>
      <w:color w:val="A44E00" w:themeColor="accent1" w:themeShade="BF"/>
      <w:sz w:val="32"/>
      <w:szCs w:val="32"/>
      <w:lang w:val="it-IT" w:eastAsia="it-IT"/>
    </w:rPr>
  </w:style>
  <w:style w:type="paragraph" w:styleId="Title">
    <w:name w:val="Title"/>
    <w:basedOn w:val="Normal"/>
    <w:link w:val="TitleChar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73FE8"/>
    <w:rPr>
      <w:rFonts w:ascii="AvantGarde Bk BT" w:eastAsia="Times New Roman" w:hAnsi="AvantGarde Bk BT" w:cs="AvantGarde Bk BT"/>
      <w:sz w:val="32"/>
      <w:szCs w:val="32"/>
      <w:lang w:val="it-IT" w:eastAsia="it-IT"/>
    </w:rPr>
  </w:style>
  <w:style w:type="paragraph" w:styleId="NoSpacing">
    <w:name w:val="No Spacing"/>
    <w:uiPriority w:val="1"/>
    <w:qFormat/>
    <w:rsid w:val="00DC4723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Standard">
    <w:name w:val="Standard"/>
    <w:rsid w:val="001B3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val="it-IT" w:eastAsia="zh-CN"/>
    </w:rPr>
  </w:style>
  <w:style w:type="paragraph" w:customStyle="1" w:styleId="WW-Predefinito">
    <w:name w:val="WW-Predefinito"/>
    <w:rsid w:val="003C5026"/>
    <w:pPr>
      <w:widowControl w:val="0"/>
      <w:suppressAutoHyphens/>
      <w:spacing w:line="252" w:lineRule="auto"/>
    </w:pPr>
    <w:rPr>
      <w:rFonts w:ascii="Calibri" w:eastAsia="Times New Roman" w:hAnsi="Calibri" w:cs="Calibri"/>
      <w:sz w:val="22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C866-3058-48C4-B528-82D4C483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2018-05-04T15:35:00Z</dcterms:created>
  <dcterms:modified xsi:type="dcterms:W3CDTF">2018-05-04T15:35:00Z</dcterms:modified>
</cp:coreProperties>
</file>